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Capítulo 1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 w:cs="Times New Roman"/>
          <w:b/>
          <w:bCs/>
          <w:color w:val="000000"/>
          <w:sz w:val="31"/>
          <w:szCs w:val="31"/>
        </w:rPr>
        <w:t xml:space="preserve">                                 Sonhando com objetivos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1"/>
          <w:szCs w:val="31"/>
        </w:rPr>
      </w:pP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  <w:t>“Os sonhos têm seu preço. Há sonhos caros e baratos, mas todos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  <w:t>têm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  <w:t xml:space="preserve"> um preço”.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Paulo Coelho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Você aceitaria um emprego sem saber quanto vai receber por mês?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Acho muito difícil, pois você pode receber qualquer valor e não pode nem ao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menos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reclamar.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Agora, quanto você quer ter de rendimento mensal trabalhando com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vendas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diretas?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Talvez queira ser daqueles que ganham dez mil reais por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mês .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Talvez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fique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satisfeito com um complemento na sua renda mensal na ordem de cem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reais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Esta resposta depende de cada pessoa, seus sonhos e interesses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pessoais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O que realmente preocupa é o fato que a maioria das pessoas com as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quais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trabalhei não têm uma resposta para esta pergunta. Elas não sabem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quanto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querem ganhar, quanto podem ganhar e, em alguns casos, nem ao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menos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quanto já ganharam.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E aqui encontramos a primeira característica que os vendedores bem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sucedidos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no ramo utilizam: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  <w:t>“Para ser bem sucedido em vendas diretas defina com clareza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  <w:t>suas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31"/>
          <w:szCs w:val="31"/>
        </w:rPr>
        <w:t xml:space="preserve"> metas financeiras”.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Diferente de empregos convencionais aqui </w:t>
      </w:r>
      <w:r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você </w:t>
      </w:r>
      <w:r>
        <w:rPr>
          <w:rFonts w:ascii="Times New Roman" w:hAnsi="Times New Roman" w:cs="Times New Roman"/>
          <w:color w:val="000000"/>
          <w:sz w:val="27"/>
          <w:szCs w:val="27"/>
        </w:rPr>
        <w:t>mesmo é quem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>estipula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</w:rPr>
        <w:t>o seu rendimento. Nada de pechinchar aumentos ou não ser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valorizado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na hora de promoções. Nesta atividade o seu rendimento depende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basicamente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do seu esforço, empenho e </w:t>
      </w:r>
      <w:r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comprometimento 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com </w:t>
      </w:r>
      <w:r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>seus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>próprios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7"/>
          <w:szCs w:val="27"/>
        </w:rPr>
        <w:t xml:space="preserve"> objetivos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Gostou? Que tal dar a si mesmo um aumento?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Obviamente que, para definir valores realmente possíveis de serem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obtidos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, deve-se levar em consideração fatores externos, como tipo de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produto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que revende, e também pessoais, como tempo disponível para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vender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, do contrário você pode se desiludir e desistir de seus sonhos.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Este arquivo é parte integrante do CD MEGA CURSOS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65FF"/>
          <w:sz w:val="19"/>
          <w:szCs w:val="19"/>
        </w:rPr>
      </w:pPr>
      <w:r>
        <w:rPr>
          <w:rFonts w:ascii="Times New Roman" w:hAnsi="Times New Roman" w:cs="Times New Roman"/>
          <w:color w:val="3365FF"/>
          <w:sz w:val="19"/>
          <w:szCs w:val="19"/>
        </w:rPr>
        <w:t>Acesse - www.megacursos.com.br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Como Obter Sucesso Em Vendas Diretas – Guia do Revendedor </w:t>
      </w:r>
      <w:r>
        <w:rPr>
          <w:rFonts w:ascii="Times New Roman" w:hAnsi="Times New Roman" w:cs="Times New Roman"/>
          <w:color w:val="000000"/>
          <w:sz w:val="19"/>
          <w:szCs w:val="19"/>
        </w:rPr>
        <w:t>Página 7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</w:rPr>
        <w:t>Definindo metas financeiras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Quanto você quer ganhar?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Aqui sua imaginação e seus sonhos podem voar livres, agora um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pouco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de prudência pode ajudar. Um ganho de trinta mil reais mensais, por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>exemplo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, creio que é mais fácil de ser obtido em outras atividades. Claro que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estamos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falando de revendedores, mas existem vários casos em que eles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viram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diretores de empresas do ramo e mesmo proprietários, pois afinal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acabam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conhecendo todos os macetes do setor.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Como sentimento básico você deve pensar em um valor que realmente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motive, que lhe possibilite pensar em comprar algo muito importante ou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mesmo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ter um padrão de vida diferente do que você já tem, enfim realizar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algum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sonho.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Caso o valor que você pensar não fizer ao menos um sorriso aparecer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em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seu rosto, mude-o, pois ele não vai realmente ser algo que você vai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perseguir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e se empenhar.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Resumindo, pense em algo que realmente valha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a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pena.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Escolhido o valor preencha a linha abaixo, com seu nome e o valor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que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você escolheu.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Eu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................................................................................................................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vou</w:t>
      </w:r>
      <w:proofErr w:type="gramEnd"/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ganhar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R$................... </w:t>
      </w: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mensais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em vendas diretas.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Agora, você acha que é possível ganhar este valor? A sua crença é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muito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importante, </w:t>
      </w:r>
      <w:r>
        <w:rPr>
          <w:rFonts w:ascii="Times New Roman" w:hAnsi="Times New Roman" w:cs="Times New Roman"/>
          <w:i/>
          <w:iCs/>
          <w:color w:val="000000"/>
          <w:sz w:val="27"/>
          <w:szCs w:val="27"/>
        </w:rPr>
        <w:t>você precisa acreditar que é possível</w:t>
      </w:r>
      <w:r>
        <w:rPr>
          <w:rFonts w:ascii="Times New Roman" w:hAnsi="Times New Roman" w:cs="Times New Roman"/>
          <w:color w:val="000000"/>
          <w:sz w:val="27"/>
          <w:szCs w:val="27"/>
        </w:rPr>
        <w:t>. Caso tenha dúvidas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informe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-se junto à companhia com a qual você trabalha como é o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desempenho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do seu melhor vendedor, ou ainda, quanto ele tem de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rendimento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mensal. Este valor não deve ser considerado como o máximo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(todo recorde espera alguém para batê-lo), mas pode lhe dar uma boa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informação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para se basear.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Caso este valor esteja muito abaixo do seu pretendido isto deve ser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somente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um indicador para que você pense em fazer coisas diferentes, que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ampliem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seus horizontes de possibilidades de ganho. Agora se ele for muito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maior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do que aquele que você projetou para si mesmo, pense o quanto ainda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é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possível progredir.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Página 8 Como Obter Sucesso Em Vendas Diretas – Guia do Revendedor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>
        <w:rPr>
          <w:rFonts w:ascii="Times New Roman" w:hAnsi="Times New Roman" w:cs="Times New Roman"/>
          <w:i/>
          <w:iCs/>
          <w:color w:val="000000"/>
          <w:sz w:val="27"/>
          <w:szCs w:val="27"/>
        </w:rPr>
        <w:t>“Todo vendedor, para ter sucesso, deve se espelhar nos seus colegas de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7"/>
          <w:szCs w:val="27"/>
        </w:rPr>
        <w:t>melhor</w:t>
      </w:r>
      <w:proofErr w:type="gramEnd"/>
      <w:r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desempenho, aprender com eles e se esforçar para alcançá-los ou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z w:val="27"/>
          <w:szCs w:val="27"/>
        </w:rPr>
        <w:t>até</w:t>
      </w:r>
      <w:proofErr w:type="gramEnd"/>
      <w:r>
        <w:rPr>
          <w:rFonts w:ascii="Times New Roman" w:hAnsi="Times New Roman" w:cs="Times New Roman"/>
          <w:i/>
          <w:iCs/>
          <w:color w:val="000000"/>
          <w:sz w:val="27"/>
          <w:szCs w:val="27"/>
        </w:rPr>
        <w:t xml:space="preserve"> ultrapassá-los. 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7"/>
          <w:szCs w:val="27"/>
        </w:rPr>
        <w:t>Em vendas diretas o processo é o mesmo.”</w:t>
      </w:r>
      <w:proofErr w:type="gramEnd"/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Neste ponto você pode ainda ter alguma dúvida se quer, ser um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vendedor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diferenciado de alto desempenho e resultado. Se este é realmente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seu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objetivo, este livro certamente o ajudará, mas se você se contenta com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menos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lembre-se: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r>
        <w:rPr>
          <w:rFonts w:ascii="Times New Roman" w:hAnsi="Times New Roman" w:cs="Times New Roman"/>
          <w:i/>
          <w:iCs/>
          <w:color w:val="000000"/>
          <w:sz w:val="27"/>
          <w:szCs w:val="27"/>
        </w:rPr>
        <w:t>“Ter sucesso é conseguir aquilo que se deseja”.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E neste caso ainda é mais fácil, pois você determina o seu grau de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sucesso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O primeiro passo está dado. Especificando quanto você quer ganhar,</w:t>
      </w:r>
    </w:p>
    <w:p w:rsidR="001A6648" w:rsidRDefault="001A6648" w:rsidP="001A66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você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já sabe o que quer e onde quer chegar. O que fazer para chegar lá será</w:t>
      </w:r>
    </w:p>
    <w:p w:rsidR="002A75DB" w:rsidRDefault="001A6648" w:rsidP="001A6648">
      <w:pPr>
        <w:autoSpaceDE w:val="0"/>
        <w:autoSpaceDN w:val="0"/>
        <w:adjustRightInd w:val="0"/>
        <w:spacing w:after="0" w:line="240" w:lineRule="auto"/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</w:rPr>
        <w:t>explorado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 xml:space="preserve"> nos próximos capítulos.</w:t>
      </w:r>
    </w:p>
    <w:sectPr w:rsidR="002A75DB" w:rsidSect="005105B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6648"/>
    <w:rsid w:val="001A6648"/>
    <w:rsid w:val="002A7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5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699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Vilela</dc:creator>
  <cp:lastModifiedBy>Daniel Vilela</cp:lastModifiedBy>
  <cp:revision>1</cp:revision>
  <dcterms:created xsi:type="dcterms:W3CDTF">2012-07-16T20:06:00Z</dcterms:created>
  <dcterms:modified xsi:type="dcterms:W3CDTF">2012-07-16T20:07:00Z</dcterms:modified>
</cp:coreProperties>
</file>